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D15274">
      <w:pPr>
        <w:spacing w:line="192" w:lineRule="auto"/>
      </w:pPr>
    </w:p>
    <w:p w14:paraId="3D57FF8C" w14:textId="77777777" w:rsidR="00AC6967" w:rsidRPr="006E548F" w:rsidRDefault="00AC6967" w:rsidP="00D15274">
      <w:pPr>
        <w:spacing w:line="192" w:lineRule="auto"/>
      </w:pPr>
    </w:p>
    <w:p w14:paraId="73F3779F" w14:textId="77777777" w:rsidR="009B74E3" w:rsidRPr="006E548F" w:rsidRDefault="009B74E3" w:rsidP="00D15274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36AD8760" w14:textId="77777777" w:rsidR="00CB4893" w:rsidRDefault="00CB4893" w:rsidP="00D15274">
      <w:pPr>
        <w:pStyle w:val="Otsikko4"/>
        <w:spacing w:line="192" w:lineRule="auto"/>
        <w:ind w:hanging="1134"/>
      </w:pPr>
      <w:r>
        <w:t xml:space="preserve">AVIOEHTOSOPIMUKSEN </w:t>
      </w:r>
    </w:p>
    <w:p w14:paraId="2F663FF1" w14:textId="1C6A578D" w:rsidR="00AC6967" w:rsidRPr="001F6273" w:rsidRDefault="00CB4893" w:rsidP="00D15274">
      <w:pPr>
        <w:pStyle w:val="Otsikko4"/>
        <w:spacing w:line="192" w:lineRule="auto"/>
        <w:ind w:hanging="1134"/>
        <w:rPr>
          <w:sz w:val="52"/>
        </w:rPr>
      </w:pPr>
      <w:r>
        <w:t>REKISTERÖINTI</w:t>
      </w:r>
    </w:p>
    <w:p w14:paraId="00AFD214" w14:textId="77777777" w:rsidR="00643ABE" w:rsidRPr="006E548F" w:rsidRDefault="00643ABE" w:rsidP="00D15274">
      <w:pPr>
        <w:spacing w:line="192" w:lineRule="auto"/>
      </w:pPr>
    </w:p>
    <w:p w14:paraId="741AEE5A" w14:textId="43F01CDE" w:rsidR="00AC6967" w:rsidRPr="006E548F" w:rsidRDefault="00AC6967" w:rsidP="00D15274">
      <w:pPr>
        <w:pStyle w:val="Kansilehdenalaotsikko"/>
        <w:spacing w:line="192" w:lineRule="auto"/>
        <w:ind w:hanging="1134"/>
      </w:pPr>
    </w:p>
    <w:p w14:paraId="4836EF87" w14:textId="77777777" w:rsidR="00AC6967" w:rsidRPr="006E548F" w:rsidRDefault="00AC6967" w:rsidP="00D15274">
      <w:pPr>
        <w:spacing w:line="192" w:lineRule="auto"/>
      </w:pPr>
    </w:p>
    <w:p w14:paraId="7E8FE495" w14:textId="77777777" w:rsidR="00AC6967" w:rsidRPr="006E548F" w:rsidRDefault="00AC6967" w:rsidP="00D15274">
      <w:pPr>
        <w:spacing w:line="192" w:lineRule="auto"/>
      </w:pPr>
    </w:p>
    <w:p w14:paraId="37C723A5" w14:textId="77777777" w:rsidR="00AC6967" w:rsidRPr="006E548F" w:rsidRDefault="00AC6967" w:rsidP="00D15274">
      <w:pPr>
        <w:spacing w:line="192" w:lineRule="auto"/>
        <w:ind w:left="0"/>
      </w:pPr>
    </w:p>
    <w:p w14:paraId="6DAF4575" w14:textId="77777777" w:rsidR="00AC6967" w:rsidRPr="006E548F" w:rsidRDefault="00AC6967" w:rsidP="00D15274">
      <w:pPr>
        <w:pStyle w:val="Otsikko4"/>
        <w:spacing w:line="192" w:lineRule="auto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43A75F9D" w14:textId="2CC884D0" w:rsidR="00CB4893" w:rsidRPr="00CB4893" w:rsidRDefault="00CB4893" w:rsidP="00D15274">
      <w:pPr>
        <w:pStyle w:val="1listSJ"/>
        <w:numPr>
          <w:ilvl w:val="0"/>
          <w:numId w:val="0"/>
        </w:numPr>
        <w:spacing w:line="192" w:lineRule="auto"/>
        <w:ind w:left="1134"/>
        <w:jc w:val="left"/>
        <w:rPr>
          <w:rStyle w:val="Voimakas"/>
          <w:b w:val="0"/>
          <w:bCs w:val="0"/>
        </w:rPr>
      </w:pPr>
      <w:r>
        <w:rPr>
          <w:rStyle w:val="Voimakas"/>
          <w:b w:val="0"/>
          <w:bCs w:val="0"/>
        </w:rPr>
        <w:lastRenderedPageBreak/>
        <w:t>Digi- ja väestötietovirasto</w:t>
      </w:r>
      <w:r w:rsidRPr="00CB4893">
        <w:rPr>
          <w:rStyle w:val="Voimakas"/>
          <w:b w:val="0"/>
          <w:bCs w:val="0"/>
        </w:rPr>
        <w:br/>
      </w:r>
      <w:r>
        <w:rPr>
          <w:rStyle w:val="Voimakas"/>
          <w:b w:val="0"/>
          <w:bCs w:val="0"/>
        </w:rPr>
        <w:t>PL 1003</w:t>
      </w:r>
      <w:r w:rsidRPr="00CB4893">
        <w:rPr>
          <w:rStyle w:val="Voimakas"/>
          <w:b w:val="0"/>
          <w:bCs w:val="0"/>
        </w:rPr>
        <w:br/>
        <w:t>0</w:t>
      </w:r>
      <w:r>
        <w:rPr>
          <w:rStyle w:val="Voimakas"/>
          <w:b w:val="0"/>
          <w:bCs w:val="0"/>
        </w:rPr>
        <w:t>2151</w:t>
      </w:r>
      <w:r w:rsidRPr="00CB4893">
        <w:rPr>
          <w:rStyle w:val="Voimakas"/>
          <w:b w:val="0"/>
          <w:bCs w:val="0"/>
        </w:rPr>
        <w:t xml:space="preserve"> </w:t>
      </w:r>
      <w:r>
        <w:rPr>
          <w:rStyle w:val="Voimakas"/>
          <w:b w:val="0"/>
          <w:bCs w:val="0"/>
        </w:rPr>
        <w:t>Espoo</w:t>
      </w:r>
    </w:p>
    <w:p w14:paraId="67A96112" w14:textId="268D1788" w:rsidR="00CB4893" w:rsidRDefault="00CB4893" w:rsidP="00D15274">
      <w:pPr>
        <w:pStyle w:val="1listSJ"/>
        <w:numPr>
          <w:ilvl w:val="0"/>
          <w:numId w:val="0"/>
        </w:numPr>
        <w:spacing w:line="192" w:lineRule="auto"/>
        <w:rPr>
          <w:rStyle w:val="Voimakas"/>
        </w:rPr>
      </w:pPr>
    </w:p>
    <w:p w14:paraId="0DCC82D8" w14:textId="77777777" w:rsidR="00CB4893" w:rsidRDefault="00CB4893" w:rsidP="00D15274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6F284D2C" w14:textId="38B3E01C" w:rsidR="00CB4893" w:rsidRDefault="00CB4893" w:rsidP="00D15274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ASIA</w:t>
      </w:r>
    </w:p>
    <w:p w14:paraId="45D01DE2" w14:textId="67FDD3A4" w:rsidR="00CB4893" w:rsidRPr="00CB4893" w:rsidRDefault="00CB4893" w:rsidP="00D15274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  <w:b w:val="0"/>
          <w:bCs w:val="0"/>
        </w:rPr>
      </w:pPr>
      <w:r>
        <w:rPr>
          <w:rStyle w:val="Voimakas"/>
          <w:b w:val="0"/>
          <w:bCs w:val="0"/>
        </w:rPr>
        <w:t>Avioehtosopimuksen rekisteröinti</w:t>
      </w:r>
    </w:p>
    <w:p w14:paraId="03682C1F" w14:textId="77777777" w:rsidR="00CB4893" w:rsidRDefault="00CB4893" w:rsidP="00D15274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37DEC275" w14:textId="1103BD6C" w:rsidR="001F6273" w:rsidRPr="00295849" w:rsidRDefault="00CB4893" w:rsidP="00D15274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HAKIJA(T)</w:t>
      </w:r>
    </w:p>
    <w:p w14:paraId="77D6D48C" w14:textId="14D7D14F" w:rsidR="001F6273" w:rsidRPr="003F007C" w:rsidRDefault="006D2DAB" w:rsidP="00D15274">
      <w:pPr>
        <w:spacing w:line="192" w:lineRule="auto"/>
      </w:pPr>
      <w:r>
        <w:t>Etunimi Sukunimi</w:t>
      </w:r>
    </w:p>
    <w:p w14:paraId="0D4B5092" w14:textId="21BC45D0" w:rsidR="006D2DAB" w:rsidRDefault="006D2DAB" w:rsidP="00D15274">
      <w:pPr>
        <w:spacing w:line="192" w:lineRule="auto"/>
      </w:pPr>
      <w:r>
        <w:t>Henkilötunnus</w:t>
      </w:r>
    </w:p>
    <w:p w14:paraId="07A4FB18" w14:textId="55CF886C" w:rsidR="001F6273" w:rsidRDefault="001F6273" w:rsidP="00D15274">
      <w:pPr>
        <w:spacing w:line="192" w:lineRule="auto"/>
      </w:pPr>
      <w:r w:rsidRPr="00181BF3">
        <w:t xml:space="preserve">Osoite ja kotipaikka </w:t>
      </w:r>
    </w:p>
    <w:p w14:paraId="15B17AAB" w14:textId="578695D3" w:rsidR="00CB4893" w:rsidRDefault="00CB4893" w:rsidP="00D15274">
      <w:pPr>
        <w:spacing w:line="192" w:lineRule="auto"/>
      </w:pPr>
      <w:r>
        <w:t>Puhelinnumero</w:t>
      </w:r>
    </w:p>
    <w:p w14:paraId="235AFDF5" w14:textId="77777777" w:rsidR="00CB4893" w:rsidRDefault="00CB4893" w:rsidP="00D15274">
      <w:pPr>
        <w:spacing w:line="192" w:lineRule="auto"/>
      </w:pPr>
    </w:p>
    <w:p w14:paraId="55897403" w14:textId="0EF9E1E0" w:rsidR="00CB4893" w:rsidRPr="003F007C" w:rsidRDefault="00CB4893" w:rsidP="00D15274">
      <w:pPr>
        <w:spacing w:line="192" w:lineRule="auto"/>
      </w:pPr>
      <w:r>
        <w:t>Etunimi Sukunimi</w:t>
      </w:r>
    </w:p>
    <w:p w14:paraId="15347188" w14:textId="77777777" w:rsidR="00CB4893" w:rsidRDefault="00CB4893" w:rsidP="00D15274">
      <w:pPr>
        <w:spacing w:line="192" w:lineRule="auto"/>
      </w:pPr>
      <w:r>
        <w:t>Henkilötunnus</w:t>
      </w:r>
    </w:p>
    <w:p w14:paraId="17F42B1A" w14:textId="77777777" w:rsidR="00CB4893" w:rsidRDefault="00CB4893" w:rsidP="00D15274">
      <w:pPr>
        <w:spacing w:line="192" w:lineRule="auto"/>
      </w:pPr>
      <w:r w:rsidRPr="00181BF3">
        <w:t xml:space="preserve">Osoite ja kotipaikka </w:t>
      </w:r>
    </w:p>
    <w:p w14:paraId="53009576" w14:textId="6A9B1EAF" w:rsidR="00B90DFB" w:rsidRDefault="00CB4893" w:rsidP="00D15274">
      <w:pPr>
        <w:spacing w:line="192" w:lineRule="auto"/>
      </w:pPr>
      <w:r>
        <w:t>Puhelinnumero</w:t>
      </w:r>
    </w:p>
    <w:p w14:paraId="5BF51369" w14:textId="77777777" w:rsidR="00CB4893" w:rsidRDefault="00CB4893" w:rsidP="00D15274">
      <w:pPr>
        <w:spacing w:line="192" w:lineRule="auto"/>
      </w:pPr>
    </w:p>
    <w:p w14:paraId="0B360599" w14:textId="6B8324B1" w:rsidR="001F6273" w:rsidRDefault="00CB4893" w:rsidP="00D15274">
      <w:pPr>
        <w:pStyle w:val="Otsikko1"/>
        <w:numPr>
          <w:ilvl w:val="0"/>
          <w:numId w:val="0"/>
        </w:numPr>
        <w:spacing w:line="192" w:lineRule="auto"/>
        <w:ind w:left="1134"/>
      </w:pPr>
      <w:r>
        <w:t>Vihkipäivä</w:t>
      </w:r>
    </w:p>
    <w:p w14:paraId="7F4C47BE" w14:textId="62E2A0F2" w:rsidR="001B27AA" w:rsidRPr="00CB4893" w:rsidRDefault="00CB4893" w:rsidP="00D15274">
      <w:pPr>
        <w:pStyle w:val="AlistSJ0"/>
        <w:numPr>
          <w:ilvl w:val="0"/>
          <w:numId w:val="0"/>
        </w:numPr>
        <w:spacing w:line="192" w:lineRule="auto"/>
        <w:ind w:left="1134"/>
      </w:pPr>
      <w:r>
        <w:t xml:space="preserve">Vihitty </w:t>
      </w:r>
      <w:proofErr w:type="spellStart"/>
      <w:r>
        <w:t>pp.</w:t>
      </w:r>
      <w:proofErr w:type="gramStart"/>
      <w:r>
        <w:t>kk.vvvv</w:t>
      </w:r>
      <w:proofErr w:type="spellEnd"/>
      <w:proofErr w:type="gramEnd"/>
      <w:r>
        <w:t xml:space="preserve"> </w:t>
      </w:r>
      <w:r>
        <w:rPr>
          <w:i/>
          <w:iCs/>
        </w:rPr>
        <w:t xml:space="preserve">TAI </w:t>
      </w:r>
      <w:r>
        <w:t xml:space="preserve"> vihitään </w:t>
      </w:r>
      <w:proofErr w:type="spellStart"/>
      <w:r>
        <w:t>pp.kk.vvvv</w:t>
      </w:r>
      <w:proofErr w:type="spellEnd"/>
      <w:r>
        <w:t>.</w:t>
      </w:r>
    </w:p>
    <w:p w14:paraId="0F17C97C" w14:textId="77777777" w:rsidR="0039240B" w:rsidRDefault="0039240B" w:rsidP="00D15274">
      <w:pPr>
        <w:pStyle w:val="AlistSJ0"/>
        <w:numPr>
          <w:ilvl w:val="0"/>
          <w:numId w:val="0"/>
        </w:numPr>
        <w:spacing w:line="192" w:lineRule="auto"/>
      </w:pPr>
    </w:p>
    <w:p w14:paraId="1A986434" w14:textId="0C53356F" w:rsidR="00CB4893" w:rsidRDefault="00CB4893" w:rsidP="00D15274">
      <w:pPr>
        <w:pStyle w:val="Otsikko1"/>
        <w:numPr>
          <w:ilvl w:val="0"/>
          <w:numId w:val="0"/>
        </w:numPr>
        <w:spacing w:line="192" w:lineRule="auto"/>
        <w:ind w:left="1134"/>
      </w:pPr>
      <w:r>
        <w:t>HAKEMUS</w:t>
      </w:r>
    </w:p>
    <w:p w14:paraId="5894D16F" w14:textId="0BF4ABC9" w:rsidR="00CB4893" w:rsidRDefault="00CB4893" w:rsidP="00D15274">
      <w:pPr>
        <w:pStyle w:val="Leipteksti"/>
        <w:spacing w:line="192" w:lineRule="auto"/>
      </w:pPr>
      <w:r>
        <w:t>Pyydän/Pyydämme, että Digi- ja väestötietovirasto rekisteröi liitteenä olevan avioehtosopimuksen.</w:t>
      </w:r>
    </w:p>
    <w:p w14:paraId="33BD6DF4" w14:textId="25007217" w:rsidR="00CB4893" w:rsidRDefault="00CB4893" w:rsidP="00D15274">
      <w:pPr>
        <w:pStyle w:val="Otsikko1"/>
        <w:numPr>
          <w:ilvl w:val="0"/>
          <w:numId w:val="0"/>
        </w:numPr>
        <w:spacing w:line="192" w:lineRule="auto"/>
        <w:ind w:left="1134"/>
      </w:pPr>
    </w:p>
    <w:p w14:paraId="1D259EF8" w14:textId="77777777" w:rsidR="00D15274" w:rsidRPr="00D15274" w:rsidRDefault="00D15274" w:rsidP="00D15274">
      <w:pPr>
        <w:pStyle w:val="Leipteksti"/>
      </w:pPr>
    </w:p>
    <w:p w14:paraId="4AC66DAE" w14:textId="42FE6033" w:rsidR="00CB4893" w:rsidRDefault="00CB4893" w:rsidP="00D15274">
      <w:pPr>
        <w:pStyle w:val="Otsikko1"/>
        <w:numPr>
          <w:ilvl w:val="0"/>
          <w:numId w:val="0"/>
        </w:numPr>
        <w:spacing w:line="192" w:lineRule="auto"/>
        <w:ind w:left="1134"/>
      </w:pPr>
      <w:r>
        <w:lastRenderedPageBreak/>
        <w:t>REKISTERÖINTIÄ KOSKEVAN TODISTUKSEN TOIMITTAMINEN</w:t>
      </w:r>
    </w:p>
    <w:p w14:paraId="422F1AB5" w14:textId="5564B309" w:rsidR="00CB4893" w:rsidRDefault="00CB4893" w:rsidP="00D15274">
      <w:pPr>
        <w:pStyle w:val="Leipteksti"/>
        <w:spacing w:line="192" w:lineRule="auto"/>
      </w:pPr>
      <w:r>
        <w:t>Todistus rekisteröinnistä pyydetään toimittamaan postitse osoitteella</w:t>
      </w:r>
    </w:p>
    <w:p w14:paraId="3329AAFE" w14:textId="30EE59F9" w:rsidR="00CB4893" w:rsidRPr="00CB4893" w:rsidRDefault="00CB4893" w:rsidP="00D15274">
      <w:pPr>
        <w:pStyle w:val="Leipteksti"/>
        <w:spacing w:line="192" w:lineRule="auto"/>
        <w:jc w:val="left"/>
      </w:pPr>
      <w:r>
        <w:t>Etunimi Sukunimi</w:t>
      </w:r>
      <w:r>
        <w:br/>
        <w:t>Esimerkkitie 10</w:t>
      </w:r>
      <w:r>
        <w:br/>
        <w:t>00100 Helsinki</w:t>
      </w:r>
    </w:p>
    <w:p w14:paraId="3216823F" w14:textId="77777777" w:rsidR="00CB4893" w:rsidRDefault="00CB4893" w:rsidP="00D15274">
      <w:pPr>
        <w:pStyle w:val="Otsikko1"/>
        <w:numPr>
          <w:ilvl w:val="0"/>
          <w:numId w:val="0"/>
        </w:numPr>
        <w:spacing w:line="192" w:lineRule="auto"/>
        <w:ind w:left="1134"/>
      </w:pPr>
    </w:p>
    <w:p w14:paraId="3AF2FBC0" w14:textId="60337B85" w:rsidR="006D2DAB" w:rsidRDefault="006D2DAB" w:rsidP="00D15274">
      <w:pPr>
        <w:pStyle w:val="Otsikko1"/>
        <w:numPr>
          <w:ilvl w:val="0"/>
          <w:numId w:val="0"/>
        </w:numPr>
        <w:spacing w:line="192" w:lineRule="auto"/>
        <w:ind w:left="1134"/>
      </w:pPr>
      <w:r>
        <w:t>Allekirjoitus ja päiväys</w:t>
      </w:r>
    </w:p>
    <w:p w14:paraId="3B894EA3" w14:textId="1FF1D323" w:rsidR="001B27AA" w:rsidRDefault="001B27AA" w:rsidP="00D15274">
      <w:pPr>
        <w:pStyle w:val="Leipteksti"/>
        <w:spacing w:line="192" w:lineRule="auto"/>
      </w:pPr>
      <w:r>
        <w:t>Aika</w:t>
      </w:r>
    </w:p>
    <w:p w14:paraId="16B0BDBC" w14:textId="12899246" w:rsidR="006D2DAB" w:rsidRPr="006E548F" w:rsidRDefault="001B27AA" w:rsidP="00D15274">
      <w:pPr>
        <w:pStyle w:val="Leipteksti"/>
        <w:spacing w:line="192" w:lineRule="auto"/>
      </w:pPr>
      <w:r>
        <w:t>Paikka</w:t>
      </w:r>
    </w:p>
    <w:p w14:paraId="156B85A1" w14:textId="77777777" w:rsidR="006D2DAB" w:rsidRPr="006E548F" w:rsidRDefault="006D2DAB" w:rsidP="00D15274">
      <w:pPr>
        <w:pStyle w:val="Leipteksti"/>
        <w:spacing w:line="192" w:lineRule="auto"/>
      </w:pPr>
    </w:p>
    <w:p w14:paraId="58F22B08" w14:textId="69414723" w:rsidR="006D2DAB" w:rsidRPr="006E548F" w:rsidRDefault="006D2DAB" w:rsidP="00D15274">
      <w:pPr>
        <w:pStyle w:val="Leipteksti"/>
        <w:spacing w:line="192" w:lineRule="auto"/>
      </w:pPr>
      <w:r w:rsidRPr="006E548F">
        <w:t>_______________________________</w:t>
      </w:r>
      <w:r w:rsidR="00CB4893">
        <w:t xml:space="preserve">                                               </w:t>
      </w:r>
      <w:r w:rsidR="00CB4893" w:rsidRPr="006E548F">
        <w:t>_______________________________</w:t>
      </w:r>
      <w:r w:rsidR="00CB4893">
        <w:t xml:space="preserve"> </w:t>
      </w:r>
    </w:p>
    <w:p w14:paraId="31951B1E" w14:textId="3B99B38A" w:rsidR="0039240B" w:rsidRPr="0039240B" w:rsidRDefault="006D2DAB" w:rsidP="00D15274">
      <w:pPr>
        <w:pStyle w:val="Leipteksti"/>
        <w:spacing w:line="192" w:lineRule="auto"/>
        <w:jc w:val="left"/>
      </w:pPr>
      <w:r>
        <w:t>Etunimi Sukunimi</w:t>
      </w:r>
      <w:r w:rsidR="00CB4893">
        <w:t xml:space="preserve">                                                                    Etunimi Sukunimi</w:t>
      </w:r>
      <w:r w:rsidRPr="006E548F">
        <w:br/>
      </w:r>
      <w:r>
        <w:t>Ammatti, Kotipaikka</w:t>
      </w:r>
      <w:r w:rsidR="00CB4893">
        <w:t xml:space="preserve">                                                                Ammatti, Kotipaikka</w:t>
      </w:r>
    </w:p>
    <w:p w14:paraId="06B833C1" w14:textId="77777777" w:rsidR="00D15274" w:rsidRDefault="00D15274" w:rsidP="00D15274">
      <w:pPr>
        <w:pStyle w:val="Otsikko1"/>
        <w:numPr>
          <w:ilvl w:val="0"/>
          <w:numId w:val="0"/>
        </w:numPr>
        <w:spacing w:line="192" w:lineRule="auto"/>
        <w:ind w:left="1134"/>
      </w:pPr>
    </w:p>
    <w:p w14:paraId="35569EDD" w14:textId="0DFEE587" w:rsidR="007721BA" w:rsidRDefault="00CB4893" w:rsidP="00D15274">
      <w:pPr>
        <w:pStyle w:val="Otsikko1"/>
        <w:numPr>
          <w:ilvl w:val="0"/>
          <w:numId w:val="0"/>
        </w:numPr>
        <w:spacing w:line="192" w:lineRule="auto"/>
        <w:ind w:left="1134"/>
      </w:pPr>
      <w:r>
        <w:t>LIITTEET</w:t>
      </w:r>
    </w:p>
    <w:p w14:paraId="3A316A57" w14:textId="2715D763" w:rsidR="00CB4893" w:rsidRPr="00CB4893" w:rsidRDefault="00CB4893" w:rsidP="00D15274">
      <w:pPr>
        <w:pStyle w:val="Leipteksti"/>
        <w:numPr>
          <w:ilvl w:val="0"/>
          <w:numId w:val="27"/>
        </w:numPr>
        <w:spacing w:line="192" w:lineRule="auto"/>
      </w:pPr>
      <w:r>
        <w:t>Alkuperäinen avioehtosopimus + jäljennös</w:t>
      </w:r>
    </w:p>
    <w:p w14:paraId="5018BE94" w14:textId="42BD3270" w:rsidR="006D2DAB" w:rsidRPr="006D2DAB" w:rsidRDefault="006D2DAB" w:rsidP="00D15274">
      <w:pPr>
        <w:pStyle w:val="Leipteksti"/>
        <w:spacing w:line="192" w:lineRule="auto"/>
      </w:pPr>
    </w:p>
    <w:p w14:paraId="32DD765F" w14:textId="2146511E" w:rsidR="00E54BC5" w:rsidRDefault="00E54BC5" w:rsidP="00D15274">
      <w:pPr>
        <w:pStyle w:val="Leipteksti"/>
        <w:spacing w:line="192" w:lineRule="auto"/>
      </w:pPr>
    </w:p>
    <w:p w14:paraId="27B36072" w14:textId="435AC6D1" w:rsidR="00F0267C" w:rsidRPr="00425E6C" w:rsidRDefault="002E0D8A" w:rsidP="00D15274">
      <w:pPr>
        <w:spacing w:before="0" w:after="0" w:line="192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52B4EF1C" w14:textId="702D3139" w:rsidR="00F0267C" w:rsidRPr="00A825A4" w:rsidRDefault="00F0267C" w:rsidP="00D15274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lastRenderedPageBreak/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D15274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343595A6" w14:textId="69F0773C" w:rsidR="00CB4893" w:rsidRDefault="00CB4893" w:rsidP="00D1527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Avioehtosopimukselle puolisot voivat sopia, että avioliiton tai rekisteröidyn parisuhteen päättyessä puolisoiden omaisuutta ei jaeta avioliittolain mukaisesti tasan.</w:t>
      </w:r>
    </w:p>
    <w:p w14:paraId="31476AA0" w14:textId="7B0C65FC" w:rsidR="00CB4893" w:rsidRDefault="00CB4893" w:rsidP="00D1527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Avioehtosopimus on tehtävä kirjallisesti, se on päivättävä sekä allekirjoitettava. Lisäksi kahden esteettömän henkilön on todistettava allekirjoitukset oikeaksi.</w:t>
      </w:r>
    </w:p>
    <w:p w14:paraId="067036A1" w14:textId="0AD33FC1" w:rsidR="009303BA" w:rsidRDefault="00CB4893" w:rsidP="00D1527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Jotta avioehtosopimus astuu voimaan, </w:t>
      </w:r>
      <w:r w:rsidR="001121E8">
        <w:rPr>
          <w:rFonts w:eastAsia="Malgun Gothic Semilight" w:cs="Malgun Gothic Semilight"/>
          <w:sz w:val="21"/>
          <w:szCs w:val="21"/>
        </w:rPr>
        <w:t>tulee se</w:t>
      </w:r>
      <w:r>
        <w:rPr>
          <w:rFonts w:eastAsia="Malgun Gothic Semilight" w:cs="Malgun Gothic Semilight"/>
          <w:sz w:val="21"/>
          <w:szCs w:val="21"/>
        </w:rPr>
        <w:t xml:space="preserve"> rekisterö</w:t>
      </w:r>
      <w:r w:rsidR="001121E8">
        <w:rPr>
          <w:rFonts w:eastAsia="Malgun Gothic Semilight" w:cs="Malgun Gothic Semilight"/>
          <w:sz w:val="21"/>
          <w:szCs w:val="21"/>
        </w:rPr>
        <w:t>idä</w:t>
      </w:r>
      <w:r>
        <w:rPr>
          <w:rFonts w:eastAsia="Malgun Gothic Semilight" w:cs="Malgun Gothic Semilight"/>
          <w:sz w:val="21"/>
          <w:szCs w:val="21"/>
        </w:rPr>
        <w:t>.</w:t>
      </w:r>
    </w:p>
    <w:p w14:paraId="25AE60E8" w14:textId="6A1711D3" w:rsidR="00CB4893" w:rsidRDefault="00CB4893" w:rsidP="00D1527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Avioehdon rekisteröinti tapahtuu toimittamalla alkuperäinen avioehtosopimus</w:t>
      </w:r>
      <w:r w:rsidR="001121E8">
        <w:rPr>
          <w:rFonts w:eastAsia="Malgun Gothic Semilight" w:cs="Malgun Gothic Semilight"/>
          <w:sz w:val="21"/>
          <w:szCs w:val="21"/>
        </w:rPr>
        <w:t xml:space="preserve"> sekä hakemuslomake</w:t>
      </w:r>
      <w:r>
        <w:rPr>
          <w:rFonts w:eastAsia="Malgun Gothic Semilight" w:cs="Malgun Gothic Semilight"/>
          <w:sz w:val="21"/>
          <w:szCs w:val="21"/>
        </w:rPr>
        <w:t xml:space="preserve"> Digi- ja väestötietovirastoon.</w:t>
      </w:r>
      <w:r w:rsidR="001121E8">
        <w:rPr>
          <w:rFonts w:eastAsia="Malgun Gothic Semilight" w:cs="Malgun Gothic Semilight"/>
          <w:sz w:val="21"/>
          <w:szCs w:val="21"/>
        </w:rPr>
        <w:t xml:space="preserve"> Alkuperäinen avioehto palautetaan lähettäjälle.</w:t>
      </w:r>
    </w:p>
    <w:p w14:paraId="2AD3D09C" w14:textId="3FC1CDFC" w:rsidR="00CB4893" w:rsidRDefault="00CB4893" w:rsidP="00D1527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Avioehtosopimus on mahdollista toimittaa Digi- ja väestötietovirastoon joko ennen vihkimistä tai sen jälkeen. Rekisteröinti tapahtuu kuitenkin vasta vihkimisen jälkeen.</w:t>
      </w:r>
    </w:p>
    <w:p w14:paraId="17BA6C17" w14:textId="77777777" w:rsidR="009303BA" w:rsidRDefault="009303BA" w:rsidP="00D15274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D15274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 w:rsidP="00D15274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D15274">
      <w:pPr>
        <w:pStyle w:val="Leipteksti"/>
        <w:spacing w:line="192" w:lineRule="auto"/>
        <w:ind w:left="0"/>
      </w:pPr>
      <w:r w:rsidRPr="00A825A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D15274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D15274">
      <w:pPr>
        <w:pStyle w:val="Leipteksti"/>
        <w:spacing w:line="192" w:lineRule="auto"/>
        <w:ind w:left="0"/>
        <w:rPr>
          <w:sz w:val="24"/>
        </w:rPr>
      </w:pPr>
    </w:p>
    <w:p w14:paraId="01CB8446" w14:textId="63A62012" w:rsidR="00F0267C" w:rsidRDefault="00F0267C" w:rsidP="00D15274">
      <w:pPr>
        <w:pStyle w:val="Leipteksti"/>
        <w:spacing w:line="192" w:lineRule="auto"/>
        <w:ind w:left="0"/>
        <w:jc w:val="center"/>
        <w:rPr>
          <w:sz w:val="24"/>
        </w:rPr>
      </w:pPr>
    </w:p>
    <w:p w14:paraId="77292BC7" w14:textId="77777777" w:rsidR="00D15274" w:rsidRDefault="00D15274" w:rsidP="00D15274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D15274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D15274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D15274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D15274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D15274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D15274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D15274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D15274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E668" w14:textId="77777777" w:rsidR="00B14195" w:rsidRDefault="00B14195" w:rsidP="009C3204">
      <w:r>
        <w:separator/>
      </w:r>
    </w:p>
  </w:endnote>
  <w:endnote w:type="continuationSeparator" w:id="0">
    <w:p w14:paraId="251A76A4" w14:textId="77777777" w:rsidR="00B14195" w:rsidRDefault="00B14195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32A9" w14:textId="77777777" w:rsidR="00B14195" w:rsidRDefault="00B14195" w:rsidP="009C3204">
      <w:r>
        <w:separator/>
      </w:r>
    </w:p>
  </w:footnote>
  <w:footnote w:type="continuationSeparator" w:id="0">
    <w:p w14:paraId="3E7804DA" w14:textId="77777777" w:rsidR="00B14195" w:rsidRDefault="00B14195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CD216D"/>
    <w:multiLevelType w:val="hybridMultilevel"/>
    <w:tmpl w:val="C14E4464"/>
    <w:lvl w:ilvl="0" w:tplc="9AEE09F8">
      <w:start w:val="3"/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5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21E8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00B2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E78A6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6D3A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BA0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4195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6E71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4893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5274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1935</Characters>
  <Application>Microsoft Office Word</Application>
  <DocSecurity>0</DocSecurity>
  <Lines>41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2297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2021-03-25T16:10:00Z</dcterms:created>
  <dcterms:modified xsi:type="dcterms:W3CDTF">2021-04-01T13:57:00Z</dcterms:modified>
  <cp:category/>
</cp:coreProperties>
</file>