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7CF9" w14:textId="77777777" w:rsidR="0078263E" w:rsidRDefault="0078263E" w:rsidP="00FE7D46">
      <w:pPr>
        <w:spacing w:line="216" w:lineRule="auto"/>
        <w:jc w:val="center"/>
        <w:rPr>
          <w:sz w:val="28"/>
          <w:szCs w:val="32"/>
          <w:lang w:val="fi-FI"/>
        </w:rPr>
      </w:pPr>
    </w:p>
    <w:p w14:paraId="1E195BA6" w14:textId="77777777" w:rsidR="001B610A" w:rsidRPr="00FB2D2A" w:rsidRDefault="001B610A" w:rsidP="00FE7D46">
      <w:pPr>
        <w:spacing w:line="216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27F5AC6E" w14:textId="592F3FD8" w:rsidR="00643ABE" w:rsidRPr="00FB2D2A" w:rsidRDefault="001B610A" w:rsidP="00FE7D46">
      <w:pPr>
        <w:pStyle w:val="Potsikkokansilehti"/>
        <w:spacing w:line="216" w:lineRule="auto"/>
        <w:rPr>
          <w:lang w:val="fi-FI"/>
        </w:rPr>
      </w:pPr>
      <w:r>
        <w:rPr>
          <w:lang w:val="fi-FI"/>
        </w:rPr>
        <w:t>MAKSUKEHOTUS</w:t>
      </w:r>
    </w:p>
    <w:p w14:paraId="05B327D7" w14:textId="77777777" w:rsidR="004844D9" w:rsidRPr="00FB2D2A" w:rsidRDefault="004844D9" w:rsidP="00FE7D46">
      <w:pPr>
        <w:pStyle w:val="Kansilehtialaotsikko"/>
        <w:spacing w:line="216" w:lineRule="auto"/>
      </w:pPr>
    </w:p>
    <w:p w14:paraId="0AA18050" w14:textId="11A3642C" w:rsidR="00826FB8" w:rsidRPr="00FB2D2A" w:rsidRDefault="001B610A" w:rsidP="00FE7D46">
      <w:pPr>
        <w:pStyle w:val="Kansilehtialaotsikko"/>
        <w:spacing w:line="216" w:lineRule="auto"/>
      </w:pPr>
      <w:r>
        <w:t>K</w:t>
      </w:r>
      <w:r w:rsidR="002C64EA">
        <w:t>ONKURSSIUHKAINEN</w:t>
      </w:r>
    </w:p>
    <w:p w14:paraId="16E4D0CB" w14:textId="1AB1F94C" w:rsidR="00AC6967" w:rsidRPr="00FB2D2A" w:rsidRDefault="00AC6967" w:rsidP="00FE7D46">
      <w:pPr>
        <w:pStyle w:val="Kansilehtialaotsikko"/>
        <w:spacing w:line="216" w:lineRule="auto"/>
      </w:pPr>
    </w:p>
    <w:p w14:paraId="632ABFE4" w14:textId="77777777" w:rsidR="00AC6967" w:rsidRPr="00FB2D2A" w:rsidRDefault="00AC6967" w:rsidP="00FE7D46">
      <w:pPr>
        <w:spacing w:line="216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FE7D46">
      <w:pPr>
        <w:spacing w:line="216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FE7D46">
      <w:pPr>
        <w:spacing w:line="216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FE7D46">
      <w:pPr>
        <w:spacing w:line="216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FE7D46">
      <w:pPr>
        <w:spacing w:line="216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FE7D46">
      <w:pPr>
        <w:spacing w:line="216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FE7D46">
      <w:pPr>
        <w:spacing w:line="216" w:lineRule="auto"/>
        <w:rPr>
          <w:lang w:val="fi-FI"/>
        </w:rPr>
      </w:pPr>
    </w:p>
    <w:p w14:paraId="20285C49" w14:textId="77777777" w:rsidR="00AC6967" w:rsidRPr="00FB2D2A" w:rsidRDefault="00AC6967" w:rsidP="00FE7D46">
      <w:pPr>
        <w:spacing w:line="216" w:lineRule="auto"/>
        <w:rPr>
          <w:lang w:val="fi-FI"/>
        </w:rPr>
      </w:pPr>
    </w:p>
    <w:p w14:paraId="758C4917" w14:textId="77777777" w:rsidR="00A825A4" w:rsidRPr="00FB2D2A" w:rsidRDefault="00A825A4" w:rsidP="00FE7D46">
      <w:pPr>
        <w:pStyle w:val="Leipteksti"/>
        <w:spacing w:line="216" w:lineRule="auto"/>
      </w:pPr>
    </w:p>
    <w:p w14:paraId="361A6ECD" w14:textId="77777777" w:rsidR="00A825A4" w:rsidRPr="00FB2D2A" w:rsidRDefault="00A825A4" w:rsidP="00FE7D46">
      <w:pPr>
        <w:pStyle w:val="Leipteksti"/>
        <w:spacing w:line="216" w:lineRule="auto"/>
      </w:pPr>
    </w:p>
    <w:p w14:paraId="075610EE" w14:textId="66B06552" w:rsidR="00A825A4" w:rsidRPr="00FB2D2A" w:rsidRDefault="00A825A4" w:rsidP="00FE7D46">
      <w:pPr>
        <w:pStyle w:val="Leipteksti"/>
        <w:spacing w:line="216" w:lineRule="auto"/>
        <w:ind w:left="0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77777777" w:rsidR="00573BD2" w:rsidRPr="00FB2D2A" w:rsidRDefault="00573BD2" w:rsidP="00FE7D46">
      <w:pPr>
        <w:pStyle w:val="Definitions"/>
        <w:spacing w:line="216" w:lineRule="auto"/>
        <w:ind w:left="0" w:firstLine="0"/>
        <w:rPr>
          <w:lang w:val="fi-FI"/>
        </w:rPr>
      </w:pPr>
      <w:bookmarkStart w:id="0" w:name="_Ref34650046"/>
    </w:p>
    <w:p w14:paraId="0B31C45E" w14:textId="07809F80" w:rsidR="00506A22" w:rsidRDefault="00C73845" w:rsidP="00FE7D46">
      <w:pPr>
        <w:pStyle w:val="Otsikko1"/>
        <w:spacing w:line="216" w:lineRule="auto"/>
      </w:pPr>
      <w:r>
        <w:t>VELKOJA</w:t>
      </w:r>
    </w:p>
    <w:p w14:paraId="1F455CE3" w14:textId="2A1FDA87" w:rsidR="00E7346D" w:rsidRDefault="00760F43" w:rsidP="00FE7D46">
      <w:pPr>
        <w:pStyle w:val="Asianosaistentiedot"/>
        <w:spacing w:line="216" w:lineRule="auto"/>
      </w:pPr>
      <w:r>
        <w:t>[Nimi</w:t>
      </w:r>
      <w:r w:rsidR="0064522C">
        <w:t>], [Henkilö- tai y-tunnus]</w:t>
      </w:r>
    </w:p>
    <w:p w14:paraId="48DD6099" w14:textId="4DDDB2AA" w:rsidR="00276FEF" w:rsidRDefault="0064522C" w:rsidP="00FE7D46">
      <w:pPr>
        <w:pStyle w:val="Asianosaistentiedot"/>
        <w:spacing w:line="216" w:lineRule="auto"/>
      </w:pPr>
      <w:r>
        <w:t>[Osoite</w:t>
      </w:r>
      <w:r w:rsidR="001B610A">
        <w:t>- ja muut yhteystiedot</w:t>
      </w:r>
      <w:r w:rsidR="00276FEF">
        <w:t>]</w:t>
      </w:r>
    </w:p>
    <w:p w14:paraId="3F9D9D1A" w14:textId="77777777" w:rsidR="005A4FFA" w:rsidRPr="005A4FFA" w:rsidRDefault="005A4FFA" w:rsidP="00FE7D46">
      <w:pPr>
        <w:pStyle w:val="Asianosaistentiedot"/>
        <w:spacing w:line="216" w:lineRule="auto"/>
      </w:pPr>
    </w:p>
    <w:p w14:paraId="5431F868" w14:textId="6D08E4A9" w:rsidR="005A4FFA" w:rsidRPr="005A4FFA" w:rsidRDefault="005A4FFA" w:rsidP="00FE7D46">
      <w:pPr>
        <w:pStyle w:val="Asianosaistentiedot"/>
        <w:spacing w:line="216" w:lineRule="auto"/>
        <w:rPr>
          <w:b/>
        </w:rPr>
      </w:pPr>
      <w:r w:rsidRPr="005A4FFA">
        <w:rPr>
          <w:b/>
        </w:rPr>
        <w:t>Asiamies ja prosessiosoite</w:t>
      </w:r>
    </w:p>
    <w:p w14:paraId="1CA0C7FD" w14:textId="77777777" w:rsidR="005A4FFA" w:rsidRDefault="005A4FFA" w:rsidP="00FE7D46">
      <w:pPr>
        <w:pStyle w:val="Asianosaistentiedot"/>
        <w:spacing w:line="216" w:lineRule="auto"/>
      </w:pPr>
    </w:p>
    <w:p w14:paraId="5F24EAB5" w14:textId="74C3EC36" w:rsidR="005A4FFA" w:rsidRDefault="005A4FFA" w:rsidP="00FE7D46">
      <w:pPr>
        <w:pStyle w:val="Asianosaistentiedot"/>
        <w:spacing w:line="216" w:lineRule="auto"/>
      </w:pPr>
      <w:r>
        <w:t>[Asiamiehen nimi]</w:t>
      </w:r>
    </w:p>
    <w:p w14:paraId="37770BB5" w14:textId="4BBDFA4E" w:rsidR="005A4FFA" w:rsidRDefault="005A4FFA" w:rsidP="00FE7D46">
      <w:pPr>
        <w:pStyle w:val="Asianosaistentiedot"/>
        <w:spacing w:line="216" w:lineRule="auto"/>
      </w:pPr>
      <w:r>
        <w:t>[Osoite- ja muut yhteystiedot]</w:t>
      </w:r>
    </w:p>
    <w:p w14:paraId="234EC67F" w14:textId="77777777" w:rsidR="00760F43" w:rsidRDefault="00760F43" w:rsidP="00FE7D46">
      <w:pPr>
        <w:pStyle w:val="Asianosaistentiedot"/>
        <w:spacing w:line="216" w:lineRule="auto"/>
      </w:pPr>
    </w:p>
    <w:p w14:paraId="2021C6FD" w14:textId="444697BE" w:rsidR="00760F43" w:rsidRDefault="00760F43" w:rsidP="00FE7D46">
      <w:pPr>
        <w:pStyle w:val="Asianosaistentiedot"/>
        <w:spacing w:line="216" w:lineRule="auto"/>
      </w:pPr>
      <w:r>
        <w:t>(jälj</w:t>
      </w:r>
      <w:r w:rsidRPr="00760F43">
        <w:t>. myös ”Velkoja”)</w:t>
      </w:r>
    </w:p>
    <w:p w14:paraId="633830DC" w14:textId="77777777" w:rsidR="002C64EA" w:rsidRPr="005A4FFA" w:rsidRDefault="002C64EA" w:rsidP="00FE7D46">
      <w:pPr>
        <w:pStyle w:val="Asianosaistentiedot"/>
        <w:spacing w:line="216" w:lineRule="auto"/>
      </w:pPr>
    </w:p>
    <w:p w14:paraId="26B64744" w14:textId="324095DC" w:rsidR="00506A22" w:rsidRDefault="0064522C" w:rsidP="00FE7D46">
      <w:pPr>
        <w:pStyle w:val="Otsikko1"/>
        <w:spacing w:line="216" w:lineRule="auto"/>
      </w:pPr>
      <w:r>
        <w:t>VELALLINEN</w:t>
      </w:r>
    </w:p>
    <w:p w14:paraId="1C91D751" w14:textId="5D44B140" w:rsidR="005A4FFA" w:rsidRDefault="005A4FFA" w:rsidP="00FE7D46">
      <w:pPr>
        <w:pStyle w:val="Asianosaistentiedot"/>
        <w:spacing w:line="216" w:lineRule="auto"/>
      </w:pPr>
      <w:r w:rsidRPr="005A4FFA">
        <w:t>[</w:t>
      </w:r>
      <w:r w:rsidR="00760F43">
        <w:t>Nimi</w:t>
      </w:r>
      <w:r w:rsidRPr="005A4FFA">
        <w:t>]</w:t>
      </w:r>
      <w:r w:rsidR="0064522C">
        <w:t>, [Henkilö- tai y-tunnus]</w:t>
      </w:r>
    </w:p>
    <w:p w14:paraId="21FDF08E" w14:textId="40061B87" w:rsidR="005A4FFA" w:rsidRDefault="00276FEF" w:rsidP="00FE7D46">
      <w:pPr>
        <w:pStyle w:val="Asianosaistentiedot"/>
        <w:spacing w:line="216" w:lineRule="auto"/>
      </w:pPr>
      <w:r>
        <w:t>[Osoite</w:t>
      </w:r>
      <w:r w:rsidR="00760F43">
        <w:t>- ja muut yhteystiedot</w:t>
      </w:r>
      <w:r>
        <w:t>]</w:t>
      </w:r>
    </w:p>
    <w:p w14:paraId="4D1BF44A" w14:textId="77777777" w:rsidR="00760F43" w:rsidRDefault="00760F43" w:rsidP="00FE7D46">
      <w:pPr>
        <w:pStyle w:val="Asianosaistentiedot"/>
        <w:spacing w:line="216" w:lineRule="auto"/>
      </w:pPr>
    </w:p>
    <w:p w14:paraId="7AB04404" w14:textId="0DD9CA48" w:rsidR="002C64EA" w:rsidRPr="00760F43" w:rsidRDefault="00760F43" w:rsidP="00FE7D46">
      <w:pPr>
        <w:pStyle w:val="Asianosaistentiedot"/>
        <w:spacing w:line="216" w:lineRule="auto"/>
      </w:pPr>
      <w:r>
        <w:t xml:space="preserve">(jälj. </w:t>
      </w:r>
      <w:r w:rsidRPr="00760F43">
        <w:t>myös ”Velallinen”)</w:t>
      </w:r>
    </w:p>
    <w:p w14:paraId="5A4FF4FA" w14:textId="52386996" w:rsidR="00310C3C" w:rsidRDefault="00C73845" w:rsidP="00FE7D46">
      <w:pPr>
        <w:pStyle w:val="Otsikko1"/>
        <w:spacing w:line="216" w:lineRule="auto"/>
      </w:pPr>
      <w:r>
        <w:t>SAATAVA</w:t>
      </w:r>
    </w:p>
    <w:p w14:paraId="1C7EB51C" w14:textId="7FDFA8C6" w:rsidR="00310C3C" w:rsidRPr="00C133FC" w:rsidRDefault="00EA7412" w:rsidP="00FE7D46">
      <w:pPr>
        <w:pStyle w:val="Leipteksti"/>
        <w:spacing w:line="216" w:lineRule="auto"/>
      </w:pPr>
      <w:r>
        <w:t xml:space="preserve">[Velkojan nimi]:n saatava perustuen </w:t>
      </w:r>
      <w:r w:rsidR="00760F43">
        <w:t xml:space="preserve">[esim. laitetoimituksiin] </w:t>
      </w:r>
      <w:r w:rsidR="00D2056D">
        <w:t>kk/</w:t>
      </w:r>
      <w:proofErr w:type="spellStart"/>
      <w:r w:rsidR="00D2056D">
        <w:t>vvvv</w:t>
      </w:r>
      <w:proofErr w:type="spellEnd"/>
      <w:r w:rsidR="00760F43">
        <w:t>.</w:t>
      </w:r>
    </w:p>
    <w:p w14:paraId="26EA31D5" w14:textId="207B5CCA" w:rsidR="002C64EA" w:rsidRDefault="00760F43" w:rsidP="00FE7D46">
      <w:pPr>
        <w:pStyle w:val="Leipteksti"/>
        <w:numPr>
          <w:ilvl w:val="0"/>
          <w:numId w:val="24"/>
        </w:numPr>
        <w:spacing w:line="216" w:lineRule="auto"/>
      </w:pPr>
      <w:r>
        <w:t xml:space="preserve">Lasku nro [x], päiväys </w:t>
      </w:r>
      <w:proofErr w:type="spellStart"/>
      <w:r>
        <w:t>pp.kk.vvvv</w:t>
      </w:r>
      <w:proofErr w:type="spellEnd"/>
      <w:r>
        <w:t xml:space="preserve">, eräpäivä </w:t>
      </w:r>
      <w:proofErr w:type="spellStart"/>
      <w:r>
        <w:t>pp.kk.vvvv</w:t>
      </w:r>
      <w:proofErr w:type="spellEnd"/>
      <w:r>
        <w:t>. Määrä [x] euroa.</w:t>
      </w:r>
    </w:p>
    <w:p w14:paraId="144407DF" w14:textId="77777777" w:rsidR="00FE7D46" w:rsidRPr="00310C3C" w:rsidRDefault="00FE7D46" w:rsidP="00FE7D46">
      <w:pPr>
        <w:pStyle w:val="Leipteksti"/>
        <w:numPr>
          <w:ilvl w:val="0"/>
          <w:numId w:val="24"/>
        </w:numPr>
        <w:spacing w:line="216" w:lineRule="auto"/>
      </w:pPr>
      <w:r>
        <w:t xml:space="preserve">Lasku nro [x], päiväys </w:t>
      </w:r>
      <w:proofErr w:type="spellStart"/>
      <w:r>
        <w:t>pp.kk.vvvv</w:t>
      </w:r>
      <w:proofErr w:type="spellEnd"/>
      <w:r>
        <w:t xml:space="preserve">, eräpäivä </w:t>
      </w:r>
      <w:proofErr w:type="spellStart"/>
      <w:r>
        <w:t>pp.kk.vvvv</w:t>
      </w:r>
      <w:proofErr w:type="spellEnd"/>
      <w:r>
        <w:t>. Määrä [x] euroa.</w:t>
      </w:r>
    </w:p>
    <w:p w14:paraId="37A37173" w14:textId="03A0DEEB" w:rsidR="00FE7D46" w:rsidRPr="00310C3C" w:rsidRDefault="00FE7D46" w:rsidP="00FE7D46">
      <w:pPr>
        <w:pStyle w:val="Leipteksti"/>
        <w:spacing w:line="216" w:lineRule="auto"/>
      </w:pPr>
      <w:r>
        <w:t xml:space="preserve">Velkojalla on yhteensä [xx,xx] euron riidaton saatava Velalliselta. </w:t>
      </w:r>
    </w:p>
    <w:p w14:paraId="0A165145" w14:textId="0F75AC33" w:rsidR="00620A66" w:rsidRPr="00760F43" w:rsidRDefault="00EA7412" w:rsidP="00FE7D46">
      <w:pPr>
        <w:pStyle w:val="Otsikko1"/>
        <w:spacing w:line="216" w:lineRule="auto"/>
        <w:rPr>
          <w:lang w:val="fi-FI"/>
        </w:rPr>
      </w:pPr>
      <w:r w:rsidRPr="00760F43">
        <w:rPr>
          <w:lang w:val="fi-FI"/>
        </w:rPr>
        <w:t>KONKURSSIUHKA</w:t>
      </w:r>
    </w:p>
    <w:p w14:paraId="1E34D31A" w14:textId="4D948921" w:rsidR="002C64EA" w:rsidRDefault="00C73845" w:rsidP="00FE7D46">
      <w:pPr>
        <w:pStyle w:val="Leipteksti"/>
        <w:spacing w:line="216" w:lineRule="auto"/>
      </w:pPr>
      <w:r>
        <w:t xml:space="preserve">Velkoja </w:t>
      </w:r>
      <w:r w:rsidR="00F179A2">
        <w:t>hakee</w:t>
      </w:r>
      <w:r>
        <w:t xml:space="preserve"> </w:t>
      </w:r>
      <w:r w:rsidR="00760F43">
        <w:t>V</w:t>
      </w:r>
      <w:r>
        <w:t xml:space="preserve">elallisen asettamista konkurssiin, </w:t>
      </w:r>
      <w:r w:rsidR="00D2056D">
        <w:t>mikäli</w:t>
      </w:r>
      <w:r w:rsidR="00760F43">
        <w:t xml:space="preserve"> Velallinen ei maksa V</w:t>
      </w:r>
      <w:r>
        <w:t xml:space="preserve">elkojan yllä mainittua saatavaa </w:t>
      </w:r>
      <w:r w:rsidR="00760F43">
        <w:t>yhden (1) viikon kuluessa</w:t>
      </w:r>
      <w:r>
        <w:t xml:space="preserve"> maksukehotuksen </w:t>
      </w:r>
      <w:r w:rsidR="00760F43">
        <w:t>tiedoksisaannista.</w:t>
      </w:r>
    </w:p>
    <w:p w14:paraId="488F6B1F" w14:textId="2868A7E3" w:rsidR="00041044" w:rsidRPr="00276FEF" w:rsidRDefault="00041044" w:rsidP="00FE7D46">
      <w:pPr>
        <w:pStyle w:val="Otsikko1"/>
        <w:spacing w:line="216" w:lineRule="auto"/>
        <w:rPr>
          <w:lang w:val="fi-FI"/>
        </w:rPr>
      </w:pPr>
      <w:r w:rsidRPr="00276FEF">
        <w:rPr>
          <w:lang w:val="fi-FI"/>
        </w:rPr>
        <w:t>Päiväys ja allekirjoitus</w:t>
      </w:r>
    </w:p>
    <w:p w14:paraId="0F6B9216" w14:textId="59122BD6" w:rsidR="00573BD2" w:rsidRPr="00041044" w:rsidRDefault="00041044" w:rsidP="00FE7D46">
      <w:pPr>
        <w:pStyle w:val="Leipteksti"/>
        <w:spacing w:line="216" w:lineRule="auto"/>
        <w:rPr>
          <w:rStyle w:val="Voimakas"/>
          <w:b w:val="0"/>
        </w:rPr>
      </w:pPr>
      <w:r>
        <w:rPr>
          <w:rStyle w:val="Voimakas"/>
          <w:b w:val="0"/>
        </w:rPr>
        <w:t>[Paikka] [Päivämäärä]</w:t>
      </w:r>
    </w:p>
    <w:p w14:paraId="1C12A262" w14:textId="77777777" w:rsidR="00573BD2" w:rsidRDefault="00573BD2" w:rsidP="00FE7D46">
      <w:pPr>
        <w:pStyle w:val="Tyyli1leiptekstilaki24fi"/>
        <w:spacing w:line="216" w:lineRule="auto"/>
      </w:pPr>
    </w:p>
    <w:p w14:paraId="0D5AB17A" w14:textId="2953F213" w:rsidR="00573BD2" w:rsidRDefault="00573BD2" w:rsidP="00FE7D46">
      <w:pPr>
        <w:pStyle w:val="Tyyli1leiptekstilaki24fi"/>
        <w:spacing w:line="216" w:lineRule="auto"/>
      </w:pPr>
      <w:r>
        <w:tab/>
      </w:r>
      <w:r>
        <w:tab/>
        <w:t>_______________________________</w:t>
      </w:r>
    </w:p>
    <w:p w14:paraId="7434774E" w14:textId="0E8A3BEA" w:rsidR="003A21E3" w:rsidRDefault="00041044" w:rsidP="00FE7D46">
      <w:pPr>
        <w:pStyle w:val="Tyyli1leiptekstilaki24fi"/>
        <w:spacing w:line="216" w:lineRule="auto"/>
      </w:pPr>
      <w:r>
        <w:t>[</w:t>
      </w:r>
      <w:r w:rsidR="00C73845">
        <w:t>Velkojan edustajan</w:t>
      </w:r>
      <w:r w:rsidR="00033165">
        <w:t xml:space="preserve"> </w:t>
      </w:r>
      <w:r w:rsidR="007A6494">
        <w:t>nimi</w:t>
      </w:r>
      <w:r w:rsidR="003A21E3">
        <w:t>]</w:t>
      </w:r>
    </w:p>
    <w:p w14:paraId="710DA083" w14:textId="77777777" w:rsidR="00760F43" w:rsidRDefault="00760F43" w:rsidP="00FE7D46">
      <w:pPr>
        <w:pStyle w:val="Tyyli1leiptekstilaki24fi"/>
        <w:spacing w:line="216" w:lineRule="auto"/>
      </w:pPr>
    </w:p>
    <w:p w14:paraId="3413FD7D" w14:textId="368408AA" w:rsidR="00760F43" w:rsidRDefault="00760F43" w:rsidP="00FE7D46">
      <w:pPr>
        <w:pStyle w:val="Otsikko1"/>
        <w:spacing w:line="216" w:lineRule="auto"/>
      </w:pPr>
      <w:r>
        <w:t>Tiedoksianto</w:t>
      </w:r>
    </w:p>
    <w:p w14:paraId="024D3ED3" w14:textId="77777777" w:rsidR="002C64EA" w:rsidRPr="002C64EA" w:rsidRDefault="002C64EA" w:rsidP="00FE7D46">
      <w:pPr>
        <w:pStyle w:val="Leipteksti"/>
        <w:spacing w:line="216" w:lineRule="auto"/>
        <w:rPr>
          <w:lang w:val="en-US"/>
        </w:rPr>
      </w:pPr>
    </w:p>
    <w:p w14:paraId="3961F100" w14:textId="77777777" w:rsidR="00FE7D46" w:rsidRDefault="00760F43" w:rsidP="00FE7D46">
      <w:pPr>
        <w:pStyle w:val="Leipteksti"/>
        <w:spacing w:line="216" w:lineRule="auto"/>
      </w:pPr>
      <w:r>
        <w:t xml:space="preserve">Velallinen </w:t>
      </w:r>
      <w:r w:rsidR="00FE7D46">
        <w:t xml:space="preserve">[Etunimi Sukunimi] </w:t>
      </w:r>
      <w:r>
        <w:t>on saanut tämän asiakirjan todistettavasti tiedokseen</w:t>
      </w:r>
    </w:p>
    <w:p w14:paraId="16859372" w14:textId="0BC918F2" w:rsidR="00FE7D46" w:rsidRDefault="00FE7D46" w:rsidP="00FE7D46">
      <w:pPr>
        <w:pStyle w:val="Leipteksti"/>
        <w:spacing w:line="216" w:lineRule="auto"/>
      </w:pPr>
      <w:r>
        <w:t>Paikka: [Helsinki]</w:t>
      </w:r>
    </w:p>
    <w:p w14:paraId="327AC22E" w14:textId="6AC632CD" w:rsidR="00760F43" w:rsidRDefault="00FE7D46" w:rsidP="00FE7D46">
      <w:pPr>
        <w:pStyle w:val="Leipteksti"/>
        <w:spacing w:line="216" w:lineRule="auto"/>
      </w:pPr>
      <w:r>
        <w:t xml:space="preserve">Aika: </w:t>
      </w:r>
      <w:r w:rsidR="00760F43">
        <w:t xml:space="preserve"> ___.____.________.</w:t>
      </w:r>
    </w:p>
    <w:p w14:paraId="02B8D998" w14:textId="77777777" w:rsidR="00FE7D46" w:rsidRDefault="00FE7D46" w:rsidP="00FE7D46">
      <w:pPr>
        <w:pStyle w:val="Leipteksti"/>
        <w:spacing w:line="216" w:lineRule="auto"/>
      </w:pPr>
    </w:p>
    <w:p w14:paraId="0D72221B" w14:textId="08803C38" w:rsidR="002C64EA" w:rsidRDefault="00760F43" w:rsidP="00FE7D46">
      <w:pPr>
        <w:pStyle w:val="Leipteksti"/>
        <w:spacing w:line="216" w:lineRule="auto"/>
      </w:pPr>
      <w:r>
        <w:t>Vakuudeksi</w:t>
      </w:r>
    </w:p>
    <w:p w14:paraId="1DD604D4" w14:textId="77777777" w:rsidR="002C64EA" w:rsidRDefault="002C64EA" w:rsidP="00FE7D46">
      <w:pPr>
        <w:pStyle w:val="Leipteksti"/>
        <w:spacing w:line="216" w:lineRule="auto"/>
      </w:pPr>
    </w:p>
    <w:p w14:paraId="5E698A0F" w14:textId="77777777" w:rsidR="00760F43" w:rsidRDefault="00760F43" w:rsidP="00FE7D46">
      <w:pPr>
        <w:pStyle w:val="Leipteksti"/>
        <w:spacing w:line="216" w:lineRule="auto"/>
      </w:pPr>
      <w:r>
        <w:t xml:space="preserve"> ____________________________ </w:t>
      </w:r>
    </w:p>
    <w:p w14:paraId="11E25CEF" w14:textId="77777777" w:rsidR="00760F43" w:rsidRDefault="00760F43" w:rsidP="00FE7D46">
      <w:pPr>
        <w:pStyle w:val="Leipteksti"/>
        <w:spacing w:line="216" w:lineRule="auto"/>
      </w:pPr>
      <w:r>
        <w:t>[Todistajan Etunimi Sukunimi]</w:t>
      </w:r>
    </w:p>
    <w:p w14:paraId="5D6389AB" w14:textId="77777777" w:rsidR="007A6494" w:rsidRDefault="007A6494" w:rsidP="00FE7D46">
      <w:pPr>
        <w:pStyle w:val="Tyyli1leiptekstilaki24fi"/>
        <w:spacing w:line="216" w:lineRule="auto"/>
      </w:pPr>
    </w:p>
    <w:p w14:paraId="4EA54554" w14:textId="77777777" w:rsidR="007A6494" w:rsidRPr="00760F43" w:rsidRDefault="007A6494" w:rsidP="00FE7D46">
      <w:pPr>
        <w:pStyle w:val="Otsikko1"/>
        <w:numPr>
          <w:ilvl w:val="0"/>
          <w:numId w:val="0"/>
        </w:numPr>
        <w:spacing w:line="216" w:lineRule="auto"/>
        <w:ind w:left="432"/>
        <w:rPr>
          <w:lang w:val="fi-FI"/>
        </w:rPr>
      </w:pPr>
    </w:p>
    <w:p w14:paraId="0DD240C9" w14:textId="28B44F2E" w:rsidR="007721BA" w:rsidRPr="00E7346D" w:rsidRDefault="00274D1D" w:rsidP="00FE7D46">
      <w:pPr>
        <w:spacing w:before="0" w:after="0" w:line="216" w:lineRule="auto"/>
        <w:jc w:val="left"/>
        <w:rPr>
          <w:rFonts w:eastAsia="SimSun"/>
          <w:szCs w:val="24"/>
          <w:lang w:val="fi-FI"/>
        </w:rPr>
      </w:pPr>
      <w:r>
        <w:rPr>
          <w:rFonts w:eastAsia="SimSun"/>
          <w:szCs w:val="24"/>
          <w:lang w:val="fi-FI"/>
        </w:rPr>
        <w:br w:type="page"/>
      </w:r>
      <w:bookmarkEnd w:id="0"/>
    </w:p>
    <w:p w14:paraId="148242A9" w14:textId="0F00996F" w:rsidR="00A825A4" w:rsidRPr="00FB2D2A" w:rsidRDefault="00A825A4" w:rsidP="00FE7D46">
      <w:pPr>
        <w:pStyle w:val="Sisluet1"/>
        <w:spacing w:line="216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FE7D46">
      <w:pPr>
        <w:pStyle w:val="Numberedparagraph2SJ"/>
        <w:spacing w:line="216" w:lineRule="auto"/>
      </w:pPr>
    </w:p>
    <w:p w14:paraId="11D2CDF7" w14:textId="77777777" w:rsidR="001B610A" w:rsidRDefault="001B610A" w:rsidP="00FE7D46">
      <w:pPr>
        <w:pStyle w:val="1listSJ"/>
        <w:numPr>
          <w:ilvl w:val="0"/>
          <w:numId w:val="19"/>
        </w:numPr>
        <w:spacing w:line="216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Konkurssiin voidaan asettaa velallinen, joka on maksukyvytön. Maksukyvyttömyydellä tarkoitetaan sitä, että velallinen on muuten kuin tilapäisesti kykenemätön maksamaan velkojaan niiden erääntyessä.</w:t>
      </w:r>
    </w:p>
    <w:p w14:paraId="1432268B" w14:textId="2373164E" w:rsidR="00C73845" w:rsidRDefault="001B610A" w:rsidP="00FE7D46">
      <w:pPr>
        <w:pStyle w:val="1listSJ"/>
        <w:numPr>
          <w:ilvl w:val="0"/>
          <w:numId w:val="19"/>
        </w:numPr>
        <w:spacing w:line="216" w:lineRule="auto"/>
        <w:rPr>
          <w:rFonts w:eastAsia="Malgun Gothic Semilight" w:cs="Malgun Gothic Semilight"/>
          <w:sz w:val="21"/>
          <w:szCs w:val="21"/>
        </w:rPr>
      </w:pPr>
      <w:r w:rsidRPr="001B610A">
        <w:rPr>
          <w:rFonts w:eastAsia="Malgun Gothic Semilight" w:cs="Malgun Gothic Semilight"/>
          <w:sz w:val="21"/>
          <w:szCs w:val="21"/>
        </w:rPr>
        <w:t>Velallista on pidettävä maksukyvyttömänä</w:t>
      </w:r>
      <w:r>
        <w:rPr>
          <w:rFonts w:eastAsia="Malgun Gothic Semilight" w:cs="Malgun Gothic Semilight"/>
          <w:sz w:val="21"/>
          <w:szCs w:val="21"/>
        </w:rPr>
        <w:t xml:space="preserve">, jos velallinen ilmoittaa olevansa maksukyvytön eikä ilmene erityisiä syitä olla hyväksymättä velallisen ilmoitusta. </w:t>
      </w:r>
      <w:r w:rsidR="00D35D9A">
        <w:rPr>
          <w:rFonts w:eastAsia="Malgun Gothic Semilight" w:cs="Malgun Gothic Semilight"/>
          <w:sz w:val="21"/>
          <w:szCs w:val="21"/>
        </w:rPr>
        <w:t xml:space="preserve"> Lisäksi konkurssilain   2 luvun 3 §:n 2 momentin 3 kohdan mukaan, jollei toisin osoiteta, velallista on pidettävä maksukyvyttömänä erityisesti myös, jos velallinen, joka on tai on viimeisenä </w:t>
      </w:r>
      <w:r w:rsidR="002C64EA">
        <w:rPr>
          <w:rFonts w:eastAsia="Malgun Gothic Semilight" w:cs="Malgun Gothic Semilight"/>
          <w:sz w:val="21"/>
          <w:szCs w:val="21"/>
        </w:rPr>
        <w:t>vuonna ennen</w:t>
      </w:r>
      <w:r w:rsidR="00D35D9A">
        <w:rPr>
          <w:rFonts w:eastAsia="Malgun Gothic Semilight" w:cs="Malgun Gothic Semilight"/>
          <w:sz w:val="21"/>
          <w:szCs w:val="21"/>
        </w:rPr>
        <w:t xml:space="preserve"> konkurssihakemuksen tekemistä ollut liike- tai ammattitoiminnastaan kirjanpitovelvollinen, ei viikon kuluessa velkojan maksukehotuksen saatuaan </w:t>
      </w:r>
      <w:r w:rsidR="00C73845">
        <w:rPr>
          <w:rFonts w:eastAsia="Malgun Gothic Semilight" w:cs="Malgun Gothic Semilight"/>
          <w:sz w:val="21"/>
          <w:szCs w:val="21"/>
        </w:rPr>
        <w:t>ole maksanut velkojan selvää ja erääntynyttä saatavaa.</w:t>
      </w:r>
    </w:p>
    <w:p w14:paraId="61171145" w14:textId="77777777" w:rsidR="00E42870" w:rsidRDefault="00C73845" w:rsidP="00FE7D46">
      <w:pPr>
        <w:pStyle w:val="1listSJ"/>
        <w:numPr>
          <w:ilvl w:val="0"/>
          <w:numId w:val="19"/>
        </w:numPr>
        <w:spacing w:line="216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Tämä asiakirjapohja konkurssiuhkaisesta maksukehotuksesta on siten askel kohti velallisen asettamista konkurssiin. </w:t>
      </w:r>
      <w:r w:rsidRPr="00E42870">
        <w:rPr>
          <w:rFonts w:eastAsia="Malgun Gothic Semilight" w:cs="Malgun Gothic Semilight"/>
          <w:sz w:val="21"/>
          <w:szCs w:val="21"/>
        </w:rPr>
        <w:t xml:space="preserve">Konkurssiuhkaisen maksukehotuksen perusteella velallinen voidaan asettaa konkurssiin vain, jos velkoja tekee konkurssihakemuksen kolmen kuukauden kuluessa siitä, kun velalliselle konkurssiuhkaisessa maksukehotuksessa asetettu viikon määräaika maksulle on kulunut. </w:t>
      </w:r>
    </w:p>
    <w:p w14:paraId="0CD9EE42" w14:textId="03B92882" w:rsidR="00C73845" w:rsidRDefault="00C73845" w:rsidP="00FE7D46">
      <w:pPr>
        <w:pStyle w:val="1listSJ"/>
        <w:numPr>
          <w:ilvl w:val="0"/>
          <w:numId w:val="19"/>
        </w:numPr>
        <w:spacing w:line="216" w:lineRule="auto"/>
        <w:rPr>
          <w:rFonts w:eastAsia="Malgun Gothic Semilight" w:cs="Malgun Gothic Semilight"/>
          <w:sz w:val="21"/>
          <w:szCs w:val="21"/>
        </w:rPr>
      </w:pPr>
      <w:r w:rsidRPr="00E42870">
        <w:rPr>
          <w:rFonts w:eastAsia="Malgun Gothic Semilight" w:cs="Malgun Gothic Semilight"/>
          <w:sz w:val="21"/>
          <w:szCs w:val="21"/>
        </w:rPr>
        <w:t xml:space="preserve">Konkurssiuhkainen maksukehotus on annettava velalliselle todisteellisesti tiedoksi. </w:t>
      </w:r>
      <w:r w:rsidR="00E42870">
        <w:rPr>
          <w:rFonts w:eastAsia="Malgun Gothic Semilight" w:cs="Malgun Gothic Semilight"/>
          <w:sz w:val="21"/>
          <w:szCs w:val="21"/>
        </w:rPr>
        <w:t>Maksukehotuksen tiedoksiannon voi antaa esimerkiksi haastemiehen hoidettavaksi.</w:t>
      </w:r>
    </w:p>
    <w:p w14:paraId="070FBAF3" w14:textId="7DF9E52A" w:rsidR="00E42870" w:rsidRPr="00E42870" w:rsidRDefault="00E42870" w:rsidP="00FE7D46">
      <w:pPr>
        <w:pStyle w:val="1listSJ"/>
        <w:numPr>
          <w:ilvl w:val="0"/>
          <w:numId w:val="19"/>
        </w:numPr>
        <w:spacing w:line="216" w:lineRule="auto"/>
        <w:rPr>
          <w:rFonts w:eastAsia="Malgun Gothic Semilight" w:cs="Malgun Gothic Semilight"/>
          <w:i/>
          <w:sz w:val="21"/>
          <w:szCs w:val="21"/>
        </w:rPr>
      </w:pPr>
      <w:proofErr w:type="spellStart"/>
      <w:r w:rsidRPr="00E42870">
        <w:rPr>
          <w:rFonts w:eastAsia="Malgun Gothic Semilight" w:cs="Malgun Gothic Semilight"/>
          <w:i/>
          <w:sz w:val="21"/>
          <w:szCs w:val="21"/>
        </w:rPr>
        <w:t>Huom</w:t>
      </w:r>
      <w:proofErr w:type="spellEnd"/>
      <w:r w:rsidRPr="00E42870">
        <w:rPr>
          <w:rFonts w:eastAsia="Malgun Gothic Semilight" w:cs="Malgun Gothic Semilight"/>
          <w:i/>
          <w:sz w:val="21"/>
          <w:szCs w:val="21"/>
        </w:rPr>
        <w:t xml:space="preserve">! Koronapandemiasta johtuen konkurssilakiin tehtiin väliaikaisia lainsäädäntömuutoksia </w:t>
      </w:r>
      <w:r w:rsidR="00D2056D">
        <w:rPr>
          <w:rFonts w:eastAsia="Malgun Gothic Semilight" w:cs="Malgun Gothic Semilight"/>
          <w:i/>
          <w:sz w:val="21"/>
          <w:szCs w:val="21"/>
        </w:rPr>
        <w:t xml:space="preserve">esimerkiksi sen suhteen, että </w:t>
      </w:r>
      <w:r w:rsidRPr="00E42870">
        <w:rPr>
          <w:rFonts w:eastAsia="Malgun Gothic Semilight" w:cs="Malgun Gothic Semilight"/>
          <w:i/>
          <w:sz w:val="21"/>
          <w:szCs w:val="21"/>
        </w:rPr>
        <w:t>maksukehotuksessa oleva viikon maksuaika muutettiin 30 päivään. Tarkista aina ajantasaiset säännökset konkurssilaista.</w:t>
      </w:r>
    </w:p>
    <w:p w14:paraId="70C478B4" w14:textId="62FD609C" w:rsidR="00A825A4" w:rsidRPr="001B610A" w:rsidRDefault="00A825A4" w:rsidP="00FE7D46">
      <w:pPr>
        <w:pStyle w:val="1listSJ"/>
        <w:numPr>
          <w:ilvl w:val="0"/>
          <w:numId w:val="0"/>
        </w:numPr>
        <w:spacing w:line="216" w:lineRule="auto"/>
        <w:ind w:left="1134" w:hanging="1134"/>
        <w:rPr>
          <w:rFonts w:eastAsia="Malgun Gothic Semilight" w:cs="Malgun Gothic Semilight"/>
          <w:sz w:val="21"/>
          <w:szCs w:val="21"/>
        </w:rPr>
      </w:pPr>
      <w:r w:rsidRPr="003A21E3">
        <w:br w:type="page"/>
      </w:r>
      <w:r w:rsidR="00465D62" w:rsidRPr="00FB2D2A">
        <w:t xml:space="preserve"> </w:t>
      </w:r>
    </w:p>
    <w:p w14:paraId="798AAC04" w14:textId="77777777" w:rsidR="00A825A4" w:rsidRPr="00FB2D2A" w:rsidRDefault="00A825A4" w:rsidP="00FE7D46">
      <w:pPr>
        <w:pStyle w:val="Leipteksti"/>
        <w:spacing w:line="216" w:lineRule="auto"/>
      </w:pPr>
    </w:p>
    <w:p w14:paraId="57F6138E" w14:textId="77777777" w:rsidR="00A825A4" w:rsidRPr="00FB2D2A" w:rsidRDefault="00A825A4" w:rsidP="00FE7D46">
      <w:pPr>
        <w:pStyle w:val="Leipteksti"/>
        <w:spacing w:line="216" w:lineRule="auto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3559DCFE">
            <wp:simplePos x="0" y="0"/>
            <wp:positionH relativeFrom="margin">
              <wp:posOffset>1768475</wp:posOffset>
            </wp:positionH>
            <wp:positionV relativeFrom="margin">
              <wp:posOffset>631825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2367" w14:textId="77777777" w:rsidR="00A825A4" w:rsidRPr="00FB2D2A" w:rsidRDefault="00A825A4" w:rsidP="00FE7D46">
      <w:pPr>
        <w:pStyle w:val="Leipteksti"/>
        <w:spacing w:line="216" w:lineRule="auto"/>
      </w:pPr>
    </w:p>
    <w:p w14:paraId="74AFE0B6" w14:textId="77777777" w:rsidR="00A825A4" w:rsidRPr="00FB2D2A" w:rsidRDefault="00A825A4" w:rsidP="00FE7D46">
      <w:pPr>
        <w:pStyle w:val="Leipteksti"/>
        <w:spacing w:line="216" w:lineRule="auto"/>
      </w:pPr>
      <w:r w:rsidRPr="00FB2D2A">
        <w:t xml:space="preserve"> </w:t>
      </w:r>
    </w:p>
    <w:p w14:paraId="112B7D50" w14:textId="77777777" w:rsidR="002C64EA" w:rsidRPr="00A825A4" w:rsidRDefault="002C64EA" w:rsidP="00FE7D46">
      <w:pPr>
        <w:pStyle w:val="Leipteksti"/>
        <w:spacing w:line="216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732AC5" w14:textId="77777777" w:rsidR="002C64EA" w:rsidRPr="00A825A4" w:rsidRDefault="002C64EA" w:rsidP="00FE7D46">
      <w:pPr>
        <w:pStyle w:val="Leipteksti"/>
        <w:spacing w:line="216" w:lineRule="auto"/>
        <w:ind w:left="0"/>
        <w:jc w:val="center"/>
      </w:pPr>
      <w:r w:rsidRPr="00A825A4">
        <w:t>Kiitos sinulle, että olet käyttänyt Laki24.fi-sivuston palveluita.</w:t>
      </w:r>
    </w:p>
    <w:p w14:paraId="793CB70E" w14:textId="77777777" w:rsidR="002C64EA" w:rsidRDefault="002C64EA" w:rsidP="00FE7D46">
      <w:pPr>
        <w:pStyle w:val="Leipteksti"/>
        <w:spacing w:line="216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29479F14" w14:textId="77777777" w:rsidR="002C64EA" w:rsidRDefault="002C64EA" w:rsidP="00FE7D46">
      <w:pPr>
        <w:pStyle w:val="Leipteksti"/>
        <w:spacing w:line="216" w:lineRule="auto"/>
        <w:ind w:left="0"/>
        <w:jc w:val="center"/>
      </w:pPr>
      <w:r w:rsidRPr="00A825A4">
        <w:t xml:space="preserve">Lakimiehen tavoitat numerosta: </w:t>
      </w:r>
    </w:p>
    <w:p w14:paraId="3BAE9A02" w14:textId="77777777" w:rsidR="002C64EA" w:rsidRPr="00A825A4" w:rsidRDefault="002C64EA" w:rsidP="00FE7D46">
      <w:pPr>
        <w:pStyle w:val="Leipteksti"/>
        <w:spacing w:line="216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34570D1A" w14:textId="77777777" w:rsidR="002C64EA" w:rsidRPr="00A825A4" w:rsidRDefault="002C64EA" w:rsidP="00FE7D46">
      <w:pPr>
        <w:pStyle w:val="Leipteksti"/>
        <w:spacing w:line="216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0678F2C7" w14:textId="77777777" w:rsidR="00A825A4" w:rsidRPr="00FB2D2A" w:rsidRDefault="00A825A4" w:rsidP="00FE7D46">
      <w:pPr>
        <w:pStyle w:val="Leipteksti"/>
        <w:spacing w:line="216" w:lineRule="auto"/>
      </w:pPr>
      <w:r w:rsidRPr="00FB2D2A">
        <w:t xml:space="preserve">                     </w:t>
      </w:r>
    </w:p>
    <w:p w14:paraId="77D4C677" w14:textId="77777777" w:rsidR="00A825A4" w:rsidRPr="00FB2D2A" w:rsidRDefault="00A825A4" w:rsidP="00FE7D46">
      <w:pPr>
        <w:pStyle w:val="1listSJ"/>
        <w:numPr>
          <w:ilvl w:val="0"/>
          <w:numId w:val="0"/>
        </w:numPr>
        <w:spacing w:line="216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FE7D46">
      <w:pPr>
        <w:pStyle w:val="Leipteksti"/>
        <w:spacing w:line="216" w:lineRule="auto"/>
      </w:pPr>
    </w:p>
    <w:p w14:paraId="0A4660CB" w14:textId="35D34459" w:rsidR="00E54BC5" w:rsidRPr="00FB2D2A" w:rsidRDefault="00E54BC5" w:rsidP="00FE7D46">
      <w:pPr>
        <w:pStyle w:val="Leipteksti"/>
        <w:spacing w:line="216" w:lineRule="auto"/>
      </w:pPr>
    </w:p>
    <w:p w14:paraId="04F1D3EA" w14:textId="4C5B79B8" w:rsidR="00A825A4" w:rsidRPr="00FB2D2A" w:rsidRDefault="00A825A4" w:rsidP="00FE7D46">
      <w:pPr>
        <w:pStyle w:val="Leipteksti"/>
        <w:spacing w:line="216" w:lineRule="auto"/>
      </w:pPr>
    </w:p>
    <w:p w14:paraId="6C596D25" w14:textId="3DBD1476" w:rsidR="00A825A4" w:rsidRPr="00FB2D2A" w:rsidRDefault="00A825A4" w:rsidP="00FE7D46">
      <w:pPr>
        <w:pStyle w:val="Leipteksti"/>
        <w:spacing w:line="216" w:lineRule="auto"/>
      </w:pPr>
    </w:p>
    <w:p w14:paraId="19C6BBA0" w14:textId="7818AAE9" w:rsidR="00A825A4" w:rsidRPr="00FB2D2A" w:rsidRDefault="00A825A4" w:rsidP="00FE7D46">
      <w:pPr>
        <w:pStyle w:val="Leipteksti"/>
        <w:spacing w:line="216" w:lineRule="auto"/>
      </w:pPr>
    </w:p>
    <w:p w14:paraId="656198EA" w14:textId="77777777" w:rsidR="00A825A4" w:rsidRPr="00FB2D2A" w:rsidRDefault="00A825A4" w:rsidP="00FE7D46">
      <w:pPr>
        <w:pStyle w:val="Leipteksti"/>
        <w:spacing w:line="216" w:lineRule="auto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F47D" w14:textId="77777777" w:rsidR="000B3758" w:rsidRDefault="000B3758" w:rsidP="009C277E">
      <w:r>
        <w:separator/>
      </w:r>
    </w:p>
    <w:p w14:paraId="407947A3" w14:textId="77777777" w:rsidR="000B3758" w:rsidRDefault="000B3758"/>
  </w:endnote>
  <w:endnote w:type="continuationSeparator" w:id="0">
    <w:p w14:paraId="1FD62B22" w14:textId="77777777" w:rsidR="000B3758" w:rsidRDefault="000B3758" w:rsidP="009C277E">
      <w:r>
        <w:continuationSeparator/>
      </w:r>
    </w:p>
    <w:p w14:paraId="764180C7" w14:textId="77777777" w:rsidR="000B3758" w:rsidRDefault="000B3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5A4FFA">
        <w:pPr>
          <w:pStyle w:val="Alatunniste"/>
        </w:pPr>
      </w:p>
      <w:p w14:paraId="5DF40B42" w14:textId="7C259F12" w:rsidR="00C15D18" w:rsidRDefault="00C15D18" w:rsidP="005A4FFA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5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 w:rsidP="005A4FFA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 w:rsidP="005A4FFA">
    <w:pPr>
      <w:pStyle w:val="Alatunniste"/>
    </w:pPr>
  </w:p>
  <w:p w14:paraId="7FC88DD8" w14:textId="77777777" w:rsidR="00C15D18" w:rsidRDefault="00C15D18" w:rsidP="005A4F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4FC8" w14:textId="77777777" w:rsidR="000B3758" w:rsidRDefault="000B3758" w:rsidP="009C277E">
      <w:r>
        <w:separator/>
      </w:r>
    </w:p>
    <w:p w14:paraId="5A4FA497" w14:textId="77777777" w:rsidR="000B3758" w:rsidRDefault="000B3758"/>
  </w:footnote>
  <w:footnote w:type="continuationSeparator" w:id="0">
    <w:p w14:paraId="4CBF88F4" w14:textId="77777777" w:rsidR="000B3758" w:rsidRDefault="000B3758" w:rsidP="009C277E">
      <w:r>
        <w:continuationSeparator/>
      </w:r>
    </w:p>
    <w:p w14:paraId="6AF5E702" w14:textId="77777777" w:rsidR="000B3758" w:rsidRDefault="000B3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6B22AD1"/>
    <w:multiLevelType w:val="hybridMultilevel"/>
    <w:tmpl w:val="0554CEF6"/>
    <w:lvl w:ilvl="0" w:tplc="34A877A2">
      <w:start w:val="1"/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4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3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8"/>
  </w:num>
  <w:num w:numId="21">
    <w:abstractNumId w:val="13"/>
  </w:num>
  <w:num w:numId="22">
    <w:abstractNumId w:val="1"/>
  </w:num>
  <w:num w:numId="23">
    <w:abstractNumId w:val="2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165"/>
    <w:rsid w:val="000339B9"/>
    <w:rsid w:val="00033C05"/>
    <w:rsid w:val="00035C16"/>
    <w:rsid w:val="00036571"/>
    <w:rsid w:val="00041044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758"/>
    <w:rsid w:val="000B38ED"/>
    <w:rsid w:val="000C136F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0E1C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16F5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10A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76FEF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4EA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0C3C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0BCC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66E6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C78CC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6A22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0EBD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2394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4FFA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0A66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22C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3AC9"/>
    <w:rsid w:val="006E4B68"/>
    <w:rsid w:val="006E548F"/>
    <w:rsid w:val="006F0DD8"/>
    <w:rsid w:val="006F2669"/>
    <w:rsid w:val="006F301C"/>
    <w:rsid w:val="006F333A"/>
    <w:rsid w:val="006F46FC"/>
    <w:rsid w:val="006F4BCE"/>
    <w:rsid w:val="006F5338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2A16"/>
    <w:rsid w:val="007472CA"/>
    <w:rsid w:val="00752A8A"/>
    <w:rsid w:val="0075464F"/>
    <w:rsid w:val="00754FDA"/>
    <w:rsid w:val="00755131"/>
    <w:rsid w:val="00755699"/>
    <w:rsid w:val="00756D92"/>
    <w:rsid w:val="007605C8"/>
    <w:rsid w:val="00760F43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028"/>
    <w:rsid w:val="007A63C7"/>
    <w:rsid w:val="007A6494"/>
    <w:rsid w:val="007B0F40"/>
    <w:rsid w:val="007B21E1"/>
    <w:rsid w:val="007B3484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449C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4564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461F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25AB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A26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95A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35C1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C66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6C36"/>
    <w:rsid w:val="00C133FC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3845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056D"/>
    <w:rsid w:val="00D22CA8"/>
    <w:rsid w:val="00D2469A"/>
    <w:rsid w:val="00D26CCA"/>
    <w:rsid w:val="00D278A4"/>
    <w:rsid w:val="00D3259F"/>
    <w:rsid w:val="00D326FD"/>
    <w:rsid w:val="00D32AC4"/>
    <w:rsid w:val="00D337A8"/>
    <w:rsid w:val="00D35D9A"/>
    <w:rsid w:val="00D37686"/>
    <w:rsid w:val="00D37B6E"/>
    <w:rsid w:val="00D402F2"/>
    <w:rsid w:val="00D40D36"/>
    <w:rsid w:val="00D41AA8"/>
    <w:rsid w:val="00D41D73"/>
    <w:rsid w:val="00D4404E"/>
    <w:rsid w:val="00D440B9"/>
    <w:rsid w:val="00D443C0"/>
    <w:rsid w:val="00D44BF6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5E50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87FC6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2BD0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2870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7346D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02EB"/>
    <w:rsid w:val="00EA47EA"/>
    <w:rsid w:val="00EA4A91"/>
    <w:rsid w:val="00EA63C6"/>
    <w:rsid w:val="00EA6B9B"/>
    <w:rsid w:val="00EA6DAE"/>
    <w:rsid w:val="00EA6FAF"/>
    <w:rsid w:val="00EA7412"/>
    <w:rsid w:val="00EB16CD"/>
    <w:rsid w:val="00EB354E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3FCF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179A2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C9B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0C4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E7D46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5A4FFA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5A4FFA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5A4FFA"/>
    <w:pPr>
      <w:numPr>
        <w:numId w:val="0"/>
      </w:numPr>
      <w:spacing w:line="192" w:lineRule="auto"/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  <w:style w:type="paragraph" w:customStyle="1" w:styleId="Asianosaistentiedot">
    <w:name w:val="Asianosaisten tiedot"/>
    <w:basedOn w:val="Leipteksti"/>
    <w:link w:val="AsianosaistentiedotChar"/>
    <w:qFormat/>
    <w:rsid w:val="005A4FFA"/>
    <w:pPr>
      <w:spacing w:before="0" w:after="0"/>
    </w:pPr>
  </w:style>
  <w:style w:type="character" w:customStyle="1" w:styleId="AsianosaistentiedotChar">
    <w:name w:val="Asianosaisten tiedot Char"/>
    <w:basedOn w:val="LeiptekstiChar"/>
    <w:link w:val="Asianosaistentiedot"/>
    <w:rsid w:val="005A4FFA"/>
    <w:rPr>
      <w:rFonts w:ascii="Malgun Gothic Semilight" w:eastAsia="SimSun" w:hAnsi="Malgun Gothic Semilight" w:cstheme="majorBidi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2F1F-83A4-4DA7-9270-471D31C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Laki24</vt:lpstr>
      <vt:lpstr>VELKOJA</vt:lpstr>
      <vt:lpstr>VELALLINEN</vt:lpstr>
      <vt:lpstr>SAATAVA</vt:lpstr>
      <vt:lpstr>KONKURSSIUHKA</vt:lpstr>
      <vt:lpstr>Päiväys ja allekirjoitus</vt:lpstr>
      <vt:lpstr>Tiedoksianto</vt:lpstr>
      <vt:lpstr/>
      <vt:lpstr/>
    </vt:vector>
  </TitlesOfParts>
  <Manager/>
  <Company/>
  <LinksUpToDate>false</LinksUpToDate>
  <CharactersWithSpaces>3247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2021-06-23T20:54:00Z</dcterms:modified>
  <cp:category/>
</cp:coreProperties>
</file>